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957" w:rsidRPr="00FE79EF" w:rsidRDefault="00FE79EF" w:rsidP="00FE79EF">
      <w:pPr>
        <w:pStyle w:val="NormalWeb"/>
        <w:spacing w:after="500"/>
        <w:jc w:val="center"/>
        <w:rPr>
          <w:sz w:val="32"/>
          <w:szCs w:val="32"/>
        </w:rPr>
      </w:pPr>
      <w:r w:rsidRPr="00FE79EF">
        <w:rPr>
          <w:sz w:val="32"/>
          <w:szCs w:val="32"/>
        </w:rPr>
        <w:t>I, Too</w:t>
      </w:r>
    </w:p>
    <w:p w:rsidR="00697957" w:rsidRDefault="00697957" w:rsidP="00697957">
      <w:pPr>
        <w:pStyle w:val="NormalWeb"/>
        <w:spacing w:after="600"/>
        <w:ind w:hanging="220"/>
      </w:pPr>
      <w:r>
        <w:rPr>
          <w:rFonts w:ascii="Arial" w:hAnsi="Arial" w:cs="Arial"/>
          <w:color w:val="000000"/>
        </w:rPr>
        <w:t>I, too, sing America.  </w:t>
      </w:r>
      <w:bookmarkStart w:id="0" w:name="_GoBack"/>
      <w:bookmarkEnd w:id="0"/>
    </w:p>
    <w:p w:rsidR="00697957" w:rsidRDefault="00697957" w:rsidP="00697957">
      <w:pPr>
        <w:pStyle w:val="NormalWeb"/>
        <w:spacing w:after="600"/>
        <w:ind w:hanging="220"/>
      </w:pPr>
      <w:r>
        <w:rPr>
          <w:rFonts w:ascii="Arial" w:hAnsi="Arial" w:cs="Arial"/>
          <w:color w:val="000000"/>
        </w:rPr>
        <w:t>I am the darker brother.            </w:t>
      </w:r>
    </w:p>
    <w:p w:rsidR="00697957" w:rsidRDefault="00697957" w:rsidP="00697957">
      <w:pPr>
        <w:pStyle w:val="NormalWeb"/>
        <w:spacing w:after="600"/>
        <w:ind w:hanging="220"/>
      </w:pPr>
      <w:r>
        <w:rPr>
          <w:rFonts w:ascii="Arial" w:hAnsi="Arial" w:cs="Arial"/>
          <w:color w:val="000000"/>
        </w:rPr>
        <w:t xml:space="preserve">They send me to eat in the kitchen when company comes, </w:t>
      </w:r>
    </w:p>
    <w:p w:rsidR="00697957" w:rsidRDefault="00697957" w:rsidP="00697957">
      <w:pPr>
        <w:pStyle w:val="NormalWeb"/>
        <w:spacing w:after="600"/>
      </w:pPr>
      <w:r>
        <w:rPr>
          <w:rFonts w:ascii="Arial" w:hAnsi="Arial" w:cs="Arial"/>
          <w:color w:val="000000"/>
        </w:rPr>
        <w:t xml:space="preserve">But I laugh and eat well, and grow strong. </w:t>
      </w:r>
    </w:p>
    <w:p w:rsidR="00697957" w:rsidRDefault="00697957" w:rsidP="00697957">
      <w:pPr>
        <w:pStyle w:val="NormalWeb"/>
        <w:spacing w:after="600"/>
      </w:pPr>
      <w:r>
        <w:rPr>
          <w:rFonts w:ascii="Arial" w:hAnsi="Arial" w:cs="Arial"/>
          <w:color w:val="000000"/>
        </w:rPr>
        <w:t xml:space="preserve">Tomorrow, </w:t>
      </w:r>
    </w:p>
    <w:p w:rsidR="00697957" w:rsidRDefault="00697957" w:rsidP="00697957">
      <w:pPr>
        <w:pStyle w:val="NormalWeb"/>
        <w:spacing w:after="600"/>
      </w:pPr>
      <w:r>
        <w:rPr>
          <w:rFonts w:ascii="Arial" w:hAnsi="Arial" w:cs="Arial"/>
          <w:color w:val="000000"/>
        </w:rPr>
        <w:t xml:space="preserve">I’ll be at the table when company comes </w:t>
      </w:r>
    </w:p>
    <w:p w:rsidR="00697957" w:rsidRDefault="00697957" w:rsidP="00697957">
      <w:pPr>
        <w:pStyle w:val="NormalWeb"/>
        <w:spacing w:after="600"/>
        <w:ind w:hanging="220"/>
      </w:pPr>
      <w:r>
        <w:rPr>
          <w:rFonts w:ascii="Arial" w:hAnsi="Arial" w:cs="Arial"/>
          <w:color w:val="000000"/>
        </w:rPr>
        <w:t>Nobody’ll dare</w:t>
      </w:r>
    </w:p>
    <w:p w:rsidR="00697957" w:rsidRDefault="00697957" w:rsidP="00697957">
      <w:pPr>
        <w:pStyle w:val="NormalWeb"/>
        <w:spacing w:after="600"/>
        <w:ind w:hanging="220"/>
      </w:pPr>
      <w:r>
        <w:rPr>
          <w:rFonts w:ascii="Arial" w:hAnsi="Arial" w:cs="Arial"/>
          <w:color w:val="000000"/>
        </w:rPr>
        <w:t xml:space="preserve">Say to me, </w:t>
      </w:r>
    </w:p>
    <w:p w:rsidR="00697957" w:rsidRDefault="00697957" w:rsidP="00697957">
      <w:pPr>
        <w:pStyle w:val="NormalWeb"/>
        <w:spacing w:after="600"/>
        <w:ind w:hanging="220"/>
      </w:pPr>
      <w:r>
        <w:rPr>
          <w:rFonts w:ascii="Arial" w:hAnsi="Arial" w:cs="Arial"/>
          <w:color w:val="000000"/>
        </w:rPr>
        <w:t xml:space="preserve">“Eat in the </w:t>
      </w:r>
      <w:proofErr w:type="spellStart"/>
      <w:r>
        <w:rPr>
          <w:rFonts w:ascii="Arial" w:hAnsi="Arial" w:cs="Arial"/>
          <w:color w:val="000000"/>
        </w:rPr>
        <w:t>kitchen,”Then</w:t>
      </w:r>
      <w:proofErr w:type="spellEnd"/>
      <w:r>
        <w:rPr>
          <w:rFonts w:ascii="Arial" w:hAnsi="Arial" w:cs="Arial"/>
          <w:color w:val="000000"/>
        </w:rPr>
        <w:t>.</w:t>
      </w:r>
    </w:p>
    <w:p w:rsidR="00697957" w:rsidRDefault="00697957" w:rsidP="00697957">
      <w:pPr>
        <w:pStyle w:val="NormalWeb"/>
        <w:spacing w:after="600"/>
      </w:pPr>
      <w:r>
        <w:rPr>
          <w:rFonts w:ascii="Arial" w:hAnsi="Arial" w:cs="Arial"/>
          <w:color w:val="000000"/>
        </w:rPr>
        <w:t>Besides,</w:t>
      </w:r>
    </w:p>
    <w:p w:rsidR="00697957" w:rsidRDefault="00697957" w:rsidP="00697957">
      <w:pPr>
        <w:pStyle w:val="NormalWeb"/>
        <w:spacing w:after="600"/>
        <w:ind w:hanging="220"/>
      </w:pPr>
      <w:r>
        <w:rPr>
          <w:rFonts w:ascii="Arial" w:hAnsi="Arial" w:cs="Arial"/>
          <w:color w:val="000000"/>
        </w:rPr>
        <w:t>They’ll see how beautiful I am</w:t>
      </w:r>
    </w:p>
    <w:p w:rsidR="00697957" w:rsidRDefault="00697957" w:rsidP="00697957">
      <w:pPr>
        <w:pStyle w:val="NormalWeb"/>
        <w:spacing w:after="600"/>
        <w:ind w:hanging="220"/>
      </w:pPr>
      <w:r>
        <w:rPr>
          <w:rFonts w:ascii="Arial" w:hAnsi="Arial" w:cs="Arial"/>
          <w:color w:val="000000"/>
        </w:rPr>
        <w:t>And be ashamed</w:t>
      </w:r>
    </w:p>
    <w:p w:rsidR="00697957" w:rsidRDefault="00697957" w:rsidP="00697957"/>
    <w:p w:rsidR="00697957" w:rsidRDefault="00697957" w:rsidP="00697957">
      <w:pPr>
        <w:pStyle w:val="NormalWeb"/>
        <w:spacing w:after="600"/>
      </w:pPr>
      <w:r>
        <w:rPr>
          <w:rFonts w:ascii="Arial" w:hAnsi="Arial" w:cs="Arial"/>
          <w:color w:val="000000"/>
          <w:sz w:val="22"/>
          <w:szCs w:val="22"/>
        </w:rPr>
        <w:t xml:space="preserve">“I, too sing </w:t>
      </w:r>
      <w:proofErr w:type="spellStart"/>
      <w:r>
        <w:rPr>
          <w:rFonts w:ascii="Arial" w:hAnsi="Arial" w:cs="Arial"/>
          <w:color w:val="000000"/>
          <w:sz w:val="22"/>
          <w:szCs w:val="22"/>
        </w:rPr>
        <w:t>America.”The</w:t>
      </w:r>
      <w:proofErr w:type="spellEnd"/>
      <w:r>
        <w:rPr>
          <w:rFonts w:ascii="Arial" w:hAnsi="Arial" w:cs="Arial"/>
          <w:color w:val="000000"/>
          <w:sz w:val="22"/>
          <w:szCs w:val="22"/>
        </w:rPr>
        <w:t xml:space="preserve"> author begins the poem by saying that he too can “sing America” telling us, the readers, that he is an American, He has the right to be patriotic towards America despite his color. “I am the darker brother.” Here, he is stating that he is African-American and </w:t>
      </w:r>
      <w:r>
        <w:rPr>
          <w:rFonts w:ascii="Arial" w:hAnsi="Arial" w:cs="Arial"/>
          <w:color w:val="000000"/>
          <w:sz w:val="22"/>
          <w:szCs w:val="22"/>
        </w:rPr>
        <w:lastRenderedPageBreak/>
        <w:t>how that affects his personal life. “They send me to eat in the kitchen when company comes,” he explains how the white people that he works for send him to the kitchen when they eat, and how humiliated that must make him feel. “But I laugh and eat well, and grow strong.” Here, he informs us that even though he is being treated poorly, he ignores it and does what he can, to become stronger to prove his capability. “I’ll be at the table when company comes.” The author explains that when other people come to visit he will finally be accepted. “Eat in the kitchen,” He is saying how nobody will demand him to eat anywhere, because they do not want them eating with the white people. “They’ll see how beautiful I am.” He means that they will finally see who he truly is, and not just judge him by the color of his skin. “And be ashamed.”  The poem says that the white people will be sorry for judging him all this time. “I, too, am America.” The author concludes this poem by stating that he is finally accepted into society.</w:t>
      </w:r>
    </w:p>
    <w:p w:rsidR="00697957" w:rsidRDefault="00697957" w:rsidP="00697957"/>
    <w:p w:rsidR="00697957" w:rsidRDefault="00697957" w:rsidP="00697957">
      <w:pPr>
        <w:pStyle w:val="NormalWeb"/>
        <w:spacing w:after="0"/>
      </w:pPr>
      <w:r>
        <w:rPr>
          <w:rFonts w:ascii="Arial" w:hAnsi="Arial" w:cs="Arial"/>
          <w:color w:val="000000"/>
        </w:rPr>
        <w:t>Part II:  Explanation of Bot  </w:t>
      </w:r>
    </w:p>
    <w:p w:rsidR="00697957" w:rsidRDefault="00697957" w:rsidP="00697957"/>
    <w:p w:rsidR="00697957" w:rsidRDefault="00697957" w:rsidP="00697957">
      <w:pPr>
        <w:pStyle w:val="NormalWeb"/>
        <w:numPr>
          <w:ilvl w:val="0"/>
          <w:numId w:val="1"/>
        </w:numPr>
        <w:spacing w:after="0" w:line="240" w:lineRule="auto"/>
        <w:textAlignment w:val="baseline"/>
        <w:rPr>
          <w:rFonts w:ascii="Arial" w:hAnsi="Arial" w:cs="Arial"/>
          <w:color w:val="000000"/>
        </w:rPr>
      </w:pPr>
      <w:r>
        <w:rPr>
          <w:rFonts w:ascii="Arial" w:hAnsi="Arial" w:cs="Arial"/>
          <w:color w:val="000000"/>
        </w:rPr>
        <w:t>Explain the design of your bot and how it ties to your poem</w:t>
      </w:r>
    </w:p>
    <w:p w:rsidR="00697957" w:rsidRDefault="00697957" w:rsidP="00697957">
      <w:pPr>
        <w:pStyle w:val="NormalWeb"/>
        <w:spacing w:after="0"/>
        <w:ind w:left="720"/>
      </w:pPr>
      <w:r>
        <w:rPr>
          <w:rFonts w:ascii="Arial" w:hAnsi="Arial" w:cs="Arial"/>
          <w:color w:val="000000"/>
        </w:rPr>
        <w:t xml:space="preserve">-Our poem ties into the topic of racism. We have an African American man in the kitchen chopping food. This represents how the races are </w:t>
      </w:r>
      <w:proofErr w:type="spellStart"/>
      <w:r>
        <w:rPr>
          <w:rFonts w:ascii="Arial" w:hAnsi="Arial" w:cs="Arial"/>
          <w:color w:val="000000"/>
        </w:rPr>
        <w:t>seperated</w:t>
      </w:r>
      <w:proofErr w:type="spellEnd"/>
      <w:r>
        <w:rPr>
          <w:rFonts w:ascii="Arial" w:hAnsi="Arial" w:cs="Arial"/>
          <w:color w:val="000000"/>
        </w:rPr>
        <w:t xml:space="preserve">. We also have two sinks labeled colored and white. The colored sink has bad water and a broken sign and the white sink is perfect. This symbolizes the racism in society. </w:t>
      </w:r>
    </w:p>
    <w:p w:rsidR="00697957" w:rsidRDefault="00697957" w:rsidP="00697957">
      <w:pPr>
        <w:spacing w:after="240"/>
      </w:pPr>
    </w:p>
    <w:p w:rsidR="00697957" w:rsidRDefault="00697957" w:rsidP="00697957">
      <w:pPr>
        <w:pStyle w:val="NormalWeb"/>
        <w:numPr>
          <w:ilvl w:val="0"/>
          <w:numId w:val="2"/>
        </w:numPr>
        <w:spacing w:after="0" w:line="240" w:lineRule="auto"/>
        <w:textAlignment w:val="baseline"/>
        <w:rPr>
          <w:rFonts w:ascii="Arial" w:hAnsi="Arial" w:cs="Arial"/>
          <w:color w:val="000000"/>
        </w:rPr>
      </w:pPr>
      <w:r>
        <w:rPr>
          <w:rFonts w:ascii="Arial" w:hAnsi="Arial" w:cs="Arial"/>
          <w:color w:val="000000"/>
        </w:rPr>
        <w:t>Explain your use of the Hummingbird and Snap programming</w:t>
      </w:r>
    </w:p>
    <w:p w:rsidR="00697957" w:rsidRDefault="00697957" w:rsidP="00697957">
      <w:pPr>
        <w:pStyle w:val="NormalWeb"/>
        <w:spacing w:after="0"/>
        <w:ind w:left="720"/>
      </w:pPr>
      <w:r>
        <w:rPr>
          <w:rFonts w:ascii="Arial" w:hAnsi="Arial" w:cs="Arial"/>
          <w:color w:val="000000"/>
        </w:rPr>
        <w:t xml:space="preserve"> -Our bot has a lot features that make it unique! We have many lights in our display that make it pop and show more detail. We have servos as well. The servos make </w:t>
      </w:r>
      <w:proofErr w:type="gramStart"/>
      <w:r>
        <w:rPr>
          <w:rFonts w:ascii="Arial" w:hAnsi="Arial" w:cs="Arial"/>
          <w:color w:val="000000"/>
        </w:rPr>
        <w:t xml:space="preserve">the </w:t>
      </w:r>
      <w:proofErr w:type="spellStart"/>
      <w:r>
        <w:rPr>
          <w:rFonts w:ascii="Arial" w:hAnsi="Arial" w:cs="Arial"/>
          <w:color w:val="000000"/>
        </w:rPr>
        <w:t>mans</w:t>
      </w:r>
      <w:proofErr w:type="spellEnd"/>
      <w:proofErr w:type="gramEnd"/>
      <w:r>
        <w:rPr>
          <w:rFonts w:ascii="Arial" w:hAnsi="Arial" w:cs="Arial"/>
          <w:color w:val="000000"/>
        </w:rPr>
        <w:t xml:space="preserve"> arm chop and the dog move. We also added vibration to the </w:t>
      </w:r>
      <w:proofErr w:type="spellStart"/>
      <w:r>
        <w:rPr>
          <w:rFonts w:ascii="Arial" w:hAnsi="Arial" w:cs="Arial"/>
          <w:color w:val="000000"/>
        </w:rPr>
        <w:t>dog.The</w:t>
      </w:r>
      <w:proofErr w:type="spellEnd"/>
      <w:r>
        <w:rPr>
          <w:rFonts w:ascii="Arial" w:hAnsi="Arial" w:cs="Arial"/>
          <w:color w:val="000000"/>
        </w:rPr>
        <w:t xml:space="preserve"> Hummingbird kit and Snap are the main essentials for programing and making things work, light up, and vibrate. The software is for beginner </w:t>
      </w:r>
      <w:proofErr w:type="spellStart"/>
      <w:r>
        <w:rPr>
          <w:rFonts w:ascii="Arial" w:hAnsi="Arial" w:cs="Arial"/>
          <w:color w:val="000000"/>
        </w:rPr>
        <w:t>programers</w:t>
      </w:r>
      <w:proofErr w:type="spellEnd"/>
      <w:r>
        <w:rPr>
          <w:rFonts w:ascii="Arial" w:hAnsi="Arial" w:cs="Arial"/>
          <w:color w:val="000000"/>
        </w:rPr>
        <w:t xml:space="preserve"> and it is easy to learn. </w:t>
      </w:r>
    </w:p>
    <w:p w:rsidR="00697957" w:rsidRDefault="00697957" w:rsidP="00697957">
      <w:pPr>
        <w:spacing w:after="240"/>
      </w:pPr>
      <w:r>
        <w:br/>
      </w:r>
      <w:r>
        <w:br/>
      </w:r>
    </w:p>
    <w:p w:rsidR="00697957" w:rsidRDefault="00697957" w:rsidP="00697957">
      <w:pPr>
        <w:pStyle w:val="NormalWeb"/>
        <w:spacing w:after="0"/>
      </w:pPr>
      <w:r>
        <w:rPr>
          <w:rFonts w:ascii="Arial" w:hAnsi="Arial" w:cs="Arial"/>
          <w:color w:val="000000"/>
        </w:rPr>
        <w:t>Part III:  End of Project Reflection</w:t>
      </w:r>
    </w:p>
    <w:p w:rsidR="00697957" w:rsidRDefault="00697957" w:rsidP="00697957">
      <w:pPr>
        <w:spacing w:after="240"/>
      </w:pPr>
    </w:p>
    <w:p w:rsidR="00697957" w:rsidRDefault="00697957" w:rsidP="00697957">
      <w:pPr>
        <w:pStyle w:val="NormalWeb"/>
        <w:spacing w:after="0"/>
      </w:pPr>
      <w:r>
        <w:rPr>
          <w:rFonts w:ascii="Arial" w:hAnsi="Arial" w:cs="Arial"/>
          <w:color w:val="000000"/>
        </w:rPr>
        <w:t>1. What was the most enjoyable part of this project?</w:t>
      </w:r>
    </w:p>
    <w:p w:rsidR="00697957" w:rsidRDefault="00697957" w:rsidP="00697957">
      <w:pPr>
        <w:pStyle w:val="NormalWeb"/>
        <w:spacing w:after="0"/>
      </w:pPr>
      <w:r>
        <w:rPr>
          <w:rFonts w:ascii="Arial" w:hAnsi="Arial" w:cs="Arial"/>
          <w:color w:val="000000"/>
        </w:rPr>
        <w:t xml:space="preserve"> The most enjoyable part of the project was when we had first started by sharing our ideas and seeing the end result. We also enjoyed the creativity aspect of the project. </w:t>
      </w:r>
    </w:p>
    <w:p w:rsidR="00697957" w:rsidRDefault="00697957" w:rsidP="00697957">
      <w:pPr>
        <w:pStyle w:val="NormalWeb"/>
        <w:spacing w:after="0"/>
      </w:pPr>
      <w:r>
        <w:rPr>
          <w:rFonts w:ascii="Arial" w:hAnsi="Arial" w:cs="Arial"/>
          <w:color w:val="000000"/>
        </w:rPr>
        <w:t>2. What did you learn while completing this project?</w:t>
      </w:r>
    </w:p>
    <w:p w:rsidR="00697957" w:rsidRDefault="00697957" w:rsidP="00697957">
      <w:pPr>
        <w:pStyle w:val="NormalWeb"/>
        <w:spacing w:after="0"/>
      </w:pPr>
      <w:r>
        <w:rPr>
          <w:rFonts w:ascii="Arial" w:hAnsi="Arial" w:cs="Arial"/>
          <w:color w:val="000000"/>
        </w:rPr>
        <w:t>While completing this project we learned how to work together better, and how to cooperate more, while sharing our opinions. We were able to be efficient and get our work down.  </w:t>
      </w:r>
    </w:p>
    <w:p w:rsidR="00697957" w:rsidRDefault="00697957" w:rsidP="00697957"/>
    <w:p w:rsidR="00697957" w:rsidRDefault="00697957" w:rsidP="00697957">
      <w:pPr>
        <w:pStyle w:val="NormalWeb"/>
        <w:spacing w:after="0"/>
      </w:pPr>
      <w:r>
        <w:rPr>
          <w:rFonts w:ascii="Arial" w:hAnsi="Arial" w:cs="Arial"/>
          <w:color w:val="000000"/>
        </w:rPr>
        <w:t>3.  What was the most difficult part of this project?</w:t>
      </w:r>
    </w:p>
    <w:p w:rsidR="00697957" w:rsidRDefault="00697957" w:rsidP="00697957">
      <w:pPr>
        <w:pStyle w:val="NormalWeb"/>
        <w:spacing w:after="0"/>
      </w:pPr>
      <w:r>
        <w:rPr>
          <w:rFonts w:ascii="Arial" w:hAnsi="Arial" w:cs="Arial"/>
          <w:color w:val="000000"/>
        </w:rPr>
        <w:t xml:space="preserve">The most difficult part was making sure all of the flaws of the project looked perfect, from the way the man looked, to the way the robot moved. Also we made sure that we had details that included the overall idea of our poem. There were some messy parts that we cleaned up. </w:t>
      </w:r>
    </w:p>
    <w:p w:rsidR="004531E7" w:rsidRDefault="00FE79EF" w:rsidP="00697957"/>
    <w:sectPr w:rsidR="00453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02BB"/>
    <w:multiLevelType w:val="multilevel"/>
    <w:tmpl w:val="F02C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20F45"/>
    <w:multiLevelType w:val="multilevel"/>
    <w:tmpl w:val="146A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57"/>
    <w:rsid w:val="00211859"/>
    <w:rsid w:val="00697957"/>
    <w:rsid w:val="007E15EE"/>
    <w:rsid w:val="00FE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6A25"/>
  <w15:chartTrackingRefBased/>
  <w15:docId w15:val="{1AC81B37-1DCC-4D2C-933E-F8E485CF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79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Carlow University</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 Ament</dc:creator>
  <cp:keywords/>
  <dc:description/>
  <cp:lastModifiedBy>Suzanne R Ament</cp:lastModifiedBy>
  <cp:revision>2</cp:revision>
  <dcterms:created xsi:type="dcterms:W3CDTF">2019-05-24T13:35:00Z</dcterms:created>
  <dcterms:modified xsi:type="dcterms:W3CDTF">2019-05-24T13:36:00Z</dcterms:modified>
</cp:coreProperties>
</file>